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Summer Vacation Homework 2025 - Physical Education (Class 8)</w:t>
      </w:r>
    </w:p>
    <w:p>
      <w:pPr/>
      <w:r>
        <w:t>1. What is management and sports management?</w:t>
      </w:r>
    </w:p>
    <w:p>
      <w:pPr/>
      <w:r>
        <w:t>2. Explain planning and its parts?</w:t>
      </w:r>
    </w:p>
    <w:p>
      <w:pPr/>
      <w:r>
        <w:t>3. Define staffing, organising, controlling.</w:t>
      </w:r>
    </w:p>
    <w:p>
      <w:pPr/>
      <w:r>
        <w:t>4. Define:</w:t>
      </w:r>
    </w:p>
    <w:p>
      <w:pPr>
        <w:pStyle w:val="ListBullet"/>
      </w:pPr>
      <w:r>
        <w:t xml:space="preserve">   - Knock-out fixture</w:t>
      </w:r>
    </w:p>
    <w:p>
      <w:pPr>
        <w:pStyle w:val="ListBullet"/>
      </w:pPr>
      <w:r>
        <w:t xml:space="preserve">   - League fixture</w:t>
      </w:r>
    </w:p>
    <w:p>
      <w:pPr>
        <w:pStyle w:val="ListBullet"/>
      </w:pPr>
      <w:r>
        <w:t xml:space="preserve">   - Bye</w:t>
      </w:r>
    </w:p>
    <w:p>
      <w:pPr>
        <w:pStyle w:val="ListBullet"/>
      </w:pPr>
      <w:r>
        <w:t xml:space="preserve">   - Seeding</w:t>
      </w:r>
    </w:p>
    <w:p>
      <w:pPr/>
      <w:r>
        <w:t>5. Make a knock-out fixture of 18 teams and a knock-out fixture of 21 teams.</w:t>
      </w:r>
    </w:p>
    <w:p>
      <w:pPr/>
      <w:r>
        <w:t>6. Make a league fixture of 7 teams following:</w:t>
      </w:r>
    </w:p>
    <w:p>
      <w:pPr>
        <w:pStyle w:val="ListBullet"/>
      </w:pPr>
      <w:r>
        <w:t xml:space="preserve">   - Tabular Method</w:t>
      </w:r>
    </w:p>
    <w:p>
      <w:pPr>
        <w:pStyle w:val="ListBullet"/>
      </w:pPr>
      <w:r>
        <w:t xml:space="preserve">   - Stair Method</w:t>
      </w:r>
    </w:p>
    <w:p>
      <w:pPr>
        <w:pStyle w:val="ListBullet"/>
      </w:pPr>
      <w:r>
        <w:t xml:space="preserve">   - Cyclic Method</w:t>
      </w:r>
    </w:p>
    <w:p>
      <w:pPr/>
      <w:r>
        <w:t>7. Explain intramural tournaments and extramural tournaments.</w:t>
      </w:r>
    </w:p>
    <w:p>
      <w:pPr/>
      <w:r>
        <w:t>8. Define posture and postural deformities.</w:t>
      </w:r>
    </w:p>
    <w:p>
      <w:pPr/>
      <w:r>
        <w:t>9. Explain these postural deformities:</w:t>
      </w:r>
    </w:p>
    <w:p>
      <w:pPr>
        <w:pStyle w:val="ListBullet"/>
      </w:pPr>
      <w:r>
        <w:t xml:space="preserve">   a) Kyphosis</w:t>
      </w:r>
    </w:p>
    <w:p>
      <w:pPr>
        <w:pStyle w:val="ListBullet"/>
      </w:pPr>
      <w:r>
        <w:t xml:space="preserve">   b) Lordosis</w:t>
      </w:r>
    </w:p>
    <w:p>
      <w:pPr>
        <w:pStyle w:val="ListBullet"/>
      </w:pPr>
      <w:r>
        <w:t xml:space="preserve">   c) Scoliosis</w:t>
      </w:r>
    </w:p>
    <w:p>
      <w:pPr>
        <w:pStyle w:val="ListBullet"/>
      </w:pPr>
      <w:r>
        <w:t xml:space="preserve">   d) Knock Knee</w:t>
      </w:r>
    </w:p>
    <w:p>
      <w:pPr>
        <w:pStyle w:val="ListBullet"/>
      </w:pPr>
      <w:r>
        <w:t xml:space="preserve">   e) Bow Legs</w:t>
      </w:r>
    </w:p>
    <w:p>
      <w:r>
        <w:br/>
        <w:t>All homework should be completed in fair register.</w:t>
        <w:br/>
        <w:t>Copy in neat and clean writing with lengthy answers.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